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817CF" w14:textId="7E872352" w:rsidR="004F5053" w:rsidRPr="00BB716B" w:rsidRDefault="004F5053" w:rsidP="004F5053">
      <w:pPr>
        <w:pStyle w:val="a3"/>
        <w:rPr>
          <w:noProof/>
          <w:color w:val="000000"/>
          <w:sz w:val="16"/>
        </w:rPr>
      </w:pPr>
      <w:r w:rsidRPr="00BB716B">
        <w:rPr>
          <w:noProof/>
          <w:color w:val="000000"/>
          <w:sz w:val="16"/>
        </w:rPr>
        <w:drawing>
          <wp:inline distT="0" distB="0" distL="0" distR="0" wp14:anchorId="03D6A0EB" wp14:editId="650EA970">
            <wp:extent cx="436880" cy="607060"/>
            <wp:effectExtent l="0" t="0" r="127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64221" w14:textId="77777777" w:rsidR="004F5053" w:rsidRPr="00BB716B" w:rsidRDefault="004F5053" w:rsidP="004F5053">
      <w:pPr>
        <w:pStyle w:val="a3"/>
        <w:rPr>
          <w:b/>
          <w:color w:val="000000"/>
        </w:rPr>
      </w:pPr>
      <w:r w:rsidRPr="00BB716B">
        <w:rPr>
          <w:b/>
          <w:color w:val="000000"/>
        </w:rPr>
        <w:t>УКРАЇНА</w:t>
      </w:r>
    </w:p>
    <w:p w14:paraId="2983D557" w14:textId="77777777" w:rsidR="004F5053" w:rsidRPr="00BB716B" w:rsidRDefault="004F5053" w:rsidP="004F5053">
      <w:pPr>
        <w:pStyle w:val="a3"/>
        <w:rPr>
          <w:b/>
          <w:color w:val="000000"/>
        </w:rPr>
      </w:pPr>
      <w:r w:rsidRPr="00BB716B">
        <w:rPr>
          <w:b/>
          <w:color w:val="000000"/>
        </w:rPr>
        <w:t xml:space="preserve">КОЛОМИЙСЬКА МІСЬКА РАДА </w:t>
      </w:r>
    </w:p>
    <w:p w14:paraId="419C2D11" w14:textId="77777777" w:rsidR="004F5053" w:rsidRPr="00BB716B" w:rsidRDefault="004F5053" w:rsidP="004F5053">
      <w:pPr>
        <w:pStyle w:val="a3"/>
        <w:rPr>
          <w:b/>
          <w:color w:val="000000"/>
        </w:rPr>
      </w:pPr>
      <w:r>
        <w:rPr>
          <w:b/>
          <w:color w:val="000000"/>
        </w:rPr>
        <w:t>Восьме</w:t>
      </w:r>
      <w:r w:rsidRPr="00BB716B">
        <w:rPr>
          <w:b/>
          <w:color w:val="000000"/>
        </w:rPr>
        <w:t xml:space="preserve"> демократичне скликання</w:t>
      </w:r>
    </w:p>
    <w:p w14:paraId="1F79C370" w14:textId="77777777" w:rsidR="004F5053" w:rsidRPr="00D5628F" w:rsidRDefault="004F5053" w:rsidP="004F5053">
      <w:pPr>
        <w:pStyle w:val="a3"/>
        <w:rPr>
          <w:b/>
        </w:rPr>
      </w:pPr>
      <w:r w:rsidRPr="00D5628F">
        <w:rPr>
          <w:b/>
        </w:rPr>
        <w:t>____________________________сесія</w:t>
      </w:r>
    </w:p>
    <w:p w14:paraId="1D4B667F" w14:textId="77777777" w:rsidR="004F5053" w:rsidRPr="00BB716B" w:rsidRDefault="004F5053" w:rsidP="004F5053">
      <w:pPr>
        <w:pStyle w:val="a3"/>
        <w:rPr>
          <w:b/>
          <w:color w:val="000000"/>
        </w:rPr>
      </w:pPr>
      <w:r w:rsidRPr="00BB716B">
        <w:rPr>
          <w:b/>
          <w:color w:val="000000"/>
        </w:rPr>
        <w:t xml:space="preserve">Р І Ш Е Н </w:t>
      </w:r>
      <w:proofErr w:type="spellStart"/>
      <w:r w:rsidRPr="00BB716B">
        <w:rPr>
          <w:b/>
          <w:color w:val="000000"/>
        </w:rPr>
        <w:t>Н</w:t>
      </w:r>
      <w:proofErr w:type="spellEnd"/>
      <w:r w:rsidRPr="00BB716B">
        <w:rPr>
          <w:b/>
          <w:color w:val="000000"/>
        </w:rPr>
        <w:t xml:space="preserve"> Я</w:t>
      </w:r>
    </w:p>
    <w:p w14:paraId="70A7E290" w14:textId="77777777" w:rsidR="004F5053" w:rsidRDefault="004F5053" w:rsidP="004F5053">
      <w:pPr>
        <w:pStyle w:val="a3"/>
        <w:tabs>
          <w:tab w:val="left" w:pos="3402"/>
          <w:tab w:val="left" w:pos="3969"/>
        </w:tabs>
        <w:jc w:val="both"/>
        <w:rPr>
          <w:color w:val="000000"/>
        </w:rPr>
      </w:pPr>
    </w:p>
    <w:p w14:paraId="22289D41" w14:textId="2CD8CAA6" w:rsidR="004F5053" w:rsidRPr="0002353C" w:rsidRDefault="004F5053" w:rsidP="0002353C">
      <w:pPr>
        <w:pStyle w:val="a3"/>
        <w:tabs>
          <w:tab w:val="left" w:pos="3402"/>
          <w:tab w:val="left" w:pos="3969"/>
        </w:tabs>
        <w:jc w:val="both"/>
        <w:rPr>
          <w:color w:val="000000"/>
        </w:rPr>
      </w:pPr>
      <w:r w:rsidRPr="00BB716B">
        <w:rPr>
          <w:color w:val="000000"/>
        </w:rPr>
        <w:t xml:space="preserve">від </w:t>
      </w:r>
      <w:r>
        <w:rPr>
          <w:color w:val="000000"/>
        </w:rPr>
        <w:t>________________</w:t>
      </w:r>
      <w:r w:rsidRPr="00BB716B">
        <w:rPr>
          <w:color w:val="000000"/>
        </w:rPr>
        <w:tab/>
      </w:r>
      <w:r w:rsidRPr="00BB716B">
        <w:rPr>
          <w:color w:val="000000"/>
        </w:rPr>
        <w:tab/>
        <w:t>м. Коломия</w:t>
      </w:r>
      <w:r w:rsidRPr="00BB716B">
        <w:rPr>
          <w:color w:val="000000"/>
        </w:rPr>
        <w:tab/>
      </w:r>
      <w:r w:rsidRPr="00BB716B">
        <w:rPr>
          <w:color w:val="000000"/>
        </w:rPr>
        <w:tab/>
      </w:r>
      <w:r w:rsidRPr="00BB716B">
        <w:rPr>
          <w:color w:val="000000"/>
        </w:rPr>
        <w:tab/>
        <w:t xml:space="preserve">№ </w:t>
      </w:r>
      <w:r>
        <w:rPr>
          <w:color w:val="000000"/>
        </w:rPr>
        <w:t>______________</w:t>
      </w:r>
    </w:p>
    <w:p w14:paraId="0B257DB0" w14:textId="3CCFBAD0" w:rsidR="004F5053" w:rsidRDefault="004F5053" w:rsidP="004F5053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передачу основних засобів та інших необоротних матеріальних активів, малоцінних швидко</w:t>
      </w:r>
      <w:r w:rsidR="005D7CB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зношу</w:t>
      </w:r>
      <w:r w:rsidR="005D7CB7">
        <w:rPr>
          <w:b/>
          <w:bCs/>
          <w:color w:val="000000"/>
          <w:sz w:val="28"/>
          <w:szCs w:val="28"/>
        </w:rPr>
        <w:t>ваних</w:t>
      </w:r>
      <w:r>
        <w:rPr>
          <w:b/>
          <w:bCs/>
          <w:color w:val="000000"/>
          <w:sz w:val="28"/>
          <w:szCs w:val="28"/>
        </w:rPr>
        <w:t xml:space="preserve"> предметів з балансу Комунального некомерційного підприємства Коломийської міської ради «Коломийський міський центр первинної медико-санітарної допомоги» на баланс Комунального некомерційного підприємства «Коломийська районна центральна лікарня» Коломийської міської ради </w:t>
      </w:r>
    </w:p>
    <w:p w14:paraId="38538FD2" w14:textId="77777777" w:rsidR="004F5053" w:rsidRPr="003E5A92" w:rsidRDefault="004F5053" w:rsidP="004F5053">
      <w:pPr>
        <w:pStyle w:val="rvps19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8C13EAE" w14:textId="3CEA5CD2" w:rsidR="004F5053" w:rsidRDefault="004F5053" w:rsidP="004F5053">
      <w:pPr>
        <w:pStyle w:val="rvps26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>
        <w:rPr>
          <w:rStyle w:val="rvts11"/>
          <w:color w:val="000000"/>
          <w:sz w:val="28"/>
          <w:szCs w:val="28"/>
        </w:rPr>
        <w:t>Розглянувши звернення Комунального некомерційного підприємства «Коломийська районна центральна лікарня» Коломийської міської ради керуючись Законом України «Про місцеве самоврядування в Україні», міська рада</w:t>
      </w:r>
    </w:p>
    <w:p w14:paraId="288E9FC9" w14:textId="5CE0D70F" w:rsidR="004F5053" w:rsidRDefault="004F5053" w:rsidP="004F5053">
      <w:pPr>
        <w:pStyle w:val="rvps731"/>
        <w:shd w:val="clear" w:color="auto" w:fill="FFFFFF"/>
        <w:spacing w:before="0" w:beforeAutospacing="0" w:after="0" w:afterAutospacing="0"/>
        <w:ind w:left="3540" w:firstLine="705"/>
        <w:rPr>
          <w:color w:val="000000"/>
          <w:sz w:val="18"/>
          <w:szCs w:val="18"/>
        </w:rPr>
      </w:pPr>
      <w:r>
        <w:rPr>
          <w:rStyle w:val="rvts12"/>
          <w:b/>
          <w:bCs/>
          <w:color w:val="000000"/>
          <w:sz w:val="28"/>
          <w:szCs w:val="28"/>
        </w:rPr>
        <w:t>вирішила:</w:t>
      </w:r>
    </w:p>
    <w:p w14:paraId="02949E31" w14:textId="3624D8A7" w:rsidR="004F5053" w:rsidRPr="009C1544" w:rsidRDefault="004F5053" w:rsidP="004F5053">
      <w:pPr>
        <w:pStyle w:val="rvps7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rvts11"/>
          <w:color w:val="000000"/>
          <w:sz w:val="28"/>
          <w:szCs w:val="28"/>
        </w:rPr>
        <w:t>1.Передати з балансу Комунального некомерційного підприємства Коломийської міської ради «Коломийський міський центр первинної медико- санітарної допомоги» на баланс Комунального некомерційного підприємства «Коломийська районна центральна лікарня» Коломийської міської ради основні засоби  згідно Переліку (додається).</w:t>
      </w:r>
    </w:p>
    <w:p w14:paraId="1A856BCF" w14:textId="77777777" w:rsidR="004F5053" w:rsidRPr="008A4669" w:rsidRDefault="004F5053" w:rsidP="004F5053">
      <w:pPr>
        <w:pStyle w:val="rvps732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A4669">
        <w:rPr>
          <w:color w:val="000000"/>
          <w:sz w:val="28"/>
          <w:szCs w:val="28"/>
          <w:lang w:eastAsia="ru-RU"/>
        </w:rPr>
        <w:t>2.</w:t>
      </w:r>
      <w:r>
        <w:rPr>
          <w:color w:val="000000"/>
          <w:sz w:val="28"/>
          <w:szCs w:val="28"/>
          <w:shd w:val="clear" w:color="auto" w:fill="FFFFFF"/>
          <w:lang w:eastAsia="ru-RU"/>
        </w:rPr>
        <w:t>К</w:t>
      </w:r>
      <w:r w:rsidRPr="008A4669">
        <w:rPr>
          <w:color w:val="000000"/>
          <w:sz w:val="28"/>
          <w:szCs w:val="28"/>
          <w:shd w:val="clear" w:color="auto" w:fill="FFFFFF"/>
          <w:lang w:eastAsia="ru-RU"/>
        </w:rPr>
        <w:t>омунально</w:t>
      </w:r>
      <w:r>
        <w:rPr>
          <w:color w:val="000000"/>
          <w:sz w:val="28"/>
          <w:szCs w:val="28"/>
          <w:shd w:val="clear" w:color="auto" w:fill="FFFFFF"/>
          <w:lang w:eastAsia="ru-RU"/>
        </w:rPr>
        <w:t>му</w:t>
      </w:r>
      <w:r w:rsidRPr="008A4669">
        <w:rPr>
          <w:color w:val="000000"/>
          <w:sz w:val="28"/>
          <w:szCs w:val="28"/>
          <w:shd w:val="clear" w:color="auto" w:fill="FFFFFF"/>
          <w:lang w:eastAsia="ru-RU"/>
        </w:rPr>
        <w:t xml:space="preserve"> некомерційно</w:t>
      </w:r>
      <w:r>
        <w:rPr>
          <w:color w:val="000000"/>
          <w:sz w:val="28"/>
          <w:szCs w:val="28"/>
          <w:shd w:val="clear" w:color="auto" w:fill="FFFFFF"/>
          <w:lang w:eastAsia="ru-RU"/>
        </w:rPr>
        <w:t>му</w:t>
      </w:r>
      <w:r w:rsidRPr="008A4669">
        <w:rPr>
          <w:color w:val="000000"/>
          <w:sz w:val="28"/>
          <w:szCs w:val="28"/>
          <w:shd w:val="clear" w:color="auto" w:fill="FFFFFF"/>
          <w:lang w:eastAsia="ru-RU"/>
        </w:rPr>
        <w:t xml:space="preserve"> підприємств</w:t>
      </w:r>
      <w:r>
        <w:rPr>
          <w:color w:val="000000"/>
          <w:sz w:val="28"/>
          <w:szCs w:val="28"/>
          <w:shd w:val="clear" w:color="auto" w:fill="FFFFFF"/>
          <w:lang w:eastAsia="ru-RU"/>
        </w:rPr>
        <w:t>у</w:t>
      </w:r>
      <w:r w:rsidRPr="008A4669">
        <w:rPr>
          <w:color w:val="000000"/>
          <w:sz w:val="28"/>
          <w:szCs w:val="28"/>
          <w:lang w:eastAsia="ru-RU"/>
        </w:rPr>
        <w:t xml:space="preserve"> Коломийської міської ради «Коломийський міський центр первинної медико-санітарної допомоги» </w:t>
      </w:r>
      <w:r>
        <w:rPr>
          <w:color w:val="000000"/>
          <w:sz w:val="28"/>
          <w:szCs w:val="28"/>
          <w:lang w:eastAsia="ru-RU"/>
        </w:rPr>
        <w:t>(</w:t>
      </w:r>
      <w:r w:rsidRPr="008A4669">
        <w:rPr>
          <w:color w:val="000000"/>
          <w:sz w:val="28"/>
          <w:szCs w:val="28"/>
          <w:lang w:eastAsia="ru-RU"/>
        </w:rPr>
        <w:t>Марі</w:t>
      </w:r>
      <w:r>
        <w:rPr>
          <w:color w:val="000000"/>
          <w:sz w:val="28"/>
          <w:szCs w:val="28"/>
          <w:lang w:eastAsia="ru-RU"/>
        </w:rPr>
        <w:t>я</w:t>
      </w:r>
      <w:r w:rsidRPr="008A4669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8A4669">
        <w:rPr>
          <w:color w:val="000000"/>
          <w:sz w:val="28"/>
          <w:szCs w:val="28"/>
          <w:lang w:eastAsia="ru-RU"/>
        </w:rPr>
        <w:t>Буртик</w:t>
      </w:r>
      <w:proofErr w:type="spellEnd"/>
      <w:r>
        <w:rPr>
          <w:color w:val="000000"/>
          <w:sz w:val="28"/>
          <w:szCs w:val="28"/>
          <w:lang w:eastAsia="ru-RU"/>
        </w:rPr>
        <w:t xml:space="preserve">) </w:t>
      </w:r>
      <w:r>
        <w:rPr>
          <w:rStyle w:val="rvts11"/>
          <w:color w:val="000000"/>
          <w:sz w:val="28"/>
          <w:szCs w:val="28"/>
        </w:rPr>
        <w:t>оформити передачу основних засобів відповідними актами.</w:t>
      </w:r>
    </w:p>
    <w:p w14:paraId="0B85ABE9" w14:textId="625C19C0" w:rsidR="004F5053" w:rsidRDefault="0002353C" w:rsidP="004F505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4F5053"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Організацію</w:t>
      </w:r>
      <w:r w:rsidR="005D7C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F50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4F5053"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виконання рішення доручити першому заступнику міського голови Олегу </w:t>
      </w:r>
      <w:proofErr w:type="spellStart"/>
      <w:r w:rsidR="004F5053"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Токарчуку</w:t>
      </w:r>
      <w:proofErr w:type="spellEnd"/>
      <w:r w:rsidR="004F5053"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FE49705" w14:textId="13E31C72" w:rsidR="0002353C" w:rsidRDefault="0002353C" w:rsidP="0002353C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r w:rsidRPr="000235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цього рішення доручити постійній комісії з питань освіти, культури, спорту, інформаційної та молодіжної політики, соціального захисту, охорони здоров’я гендерної політики, депутатської діяльності, етики </w:t>
      </w:r>
      <w:proofErr w:type="spellStart"/>
      <w:r w:rsidRPr="000235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регламенту,захисту</w:t>
      </w:r>
      <w:proofErr w:type="spellEnd"/>
      <w:r w:rsidRPr="000235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 людини та правопорядку(Ростислав </w:t>
      </w:r>
      <w:proofErr w:type="spellStart"/>
      <w:r w:rsidRPr="000235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Петруняк</w:t>
      </w:r>
      <w:proofErr w:type="spellEnd"/>
      <w:r w:rsidRPr="000235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та постійній комісії з питань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житлово-комунального та дорожнього господарства та комунікацій</w:t>
      </w:r>
      <w:r w:rsidRPr="000235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Фітьо</w:t>
      </w:r>
      <w:proofErr w:type="spellEnd"/>
      <w:r w:rsidRPr="000235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AC70899" w14:textId="77777777" w:rsidR="0002353C" w:rsidRPr="0002353C" w:rsidRDefault="0002353C" w:rsidP="0002353C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7494CC6" w14:textId="10A19E7E" w:rsidR="00684863" w:rsidRPr="0002353C" w:rsidRDefault="004F5053" w:rsidP="0002353C">
      <w:pPr>
        <w:pStyle w:val="a3"/>
        <w:tabs>
          <w:tab w:val="left" w:pos="3402"/>
          <w:tab w:val="left" w:pos="3969"/>
        </w:tabs>
        <w:jc w:val="both"/>
        <w:rPr>
          <w:color w:val="000000"/>
        </w:rPr>
      </w:pPr>
      <w:proofErr w:type="spellStart"/>
      <w:r w:rsidRPr="008A4669">
        <w:rPr>
          <w:b/>
          <w:szCs w:val="28"/>
          <w:lang w:val="ru-RU" w:eastAsia="ru-RU"/>
        </w:rPr>
        <w:t>Міський</w:t>
      </w:r>
      <w:proofErr w:type="spellEnd"/>
      <w:r w:rsidRPr="008A4669">
        <w:rPr>
          <w:b/>
          <w:szCs w:val="28"/>
          <w:lang w:val="ru-RU" w:eastAsia="ru-RU"/>
        </w:rPr>
        <w:t xml:space="preserve"> голова </w:t>
      </w:r>
      <w:r w:rsidRPr="008A4669">
        <w:rPr>
          <w:b/>
          <w:szCs w:val="28"/>
          <w:lang w:val="ru-RU" w:eastAsia="ru-RU"/>
        </w:rPr>
        <w:tab/>
      </w:r>
      <w:r w:rsidRPr="008A4669">
        <w:rPr>
          <w:b/>
          <w:szCs w:val="28"/>
          <w:lang w:val="ru-RU" w:eastAsia="ru-RU"/>
        </w:rPr>
        <w:tab/>
      </w:r>
      <w:r w:rsidRPr="008A4669">
        <w:rPr>
          <w:b/>
          <w:szCs w:val="28"/>
          <w:lang w:val="ru-RU" w:eastAsia="ru-RU"/>
        </w:rPr>
        <w:tab/>
      </w:r>
      <w:r w:rsidRPr="008A4669">
        <w:rPr>
          <w:b/>
          <w:szCs w:val="28"/>
          <w:lang w:val="ru-RU" w:eastAsia="ru-RU"/>
        </w:rPr>
        <w:tab/>
        <w:t xml:space="preserve">     Богдан СТАНІСЛАВСЬКИЙ</w:t>
      </w:r>
    </w:p>
    <w:p w14:paraId="29057F75" w14:textId="77777777" w:rsidR="004F5053" w:rsidRPr="004F5053" w:rsidRDefault="004F5053" w:rsidP="004F505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61598172"/>
      <w:r w:rsidRPr="004F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Погоджено:</w:t>
      </w:r>
    </w:p>
    <w:p w14:paraId="52F76E90" w14:textId="77777777" w:rsidR="004F5053" w:rsidRPr="004F5053" w:rsidRDefault="004F5053" w:rsidP="004F505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5979F4" w14:textId="77777777" w:rsidR="004F5053" w:rsidRPr="004F5053" w:rsidRDefault="004F5053" w:rsidP="004F505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78A87834" w14:textId="2BECBAB7" w:rsidR="004F5053" w:rsidRPr="004F5053" w:rsidRDefault="004F5053" w:rsidP="004F5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Андрій </w:t>
      </w:r>
      <w:r w:rsidR="005D7CB7" w:rsidRPr="004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КУНИЧАК</w:t>
      </w:r>
      <w:r w:rsidR="005D7CB7" w:rsidRPr="004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721858C0" w14:textId="77777777" w:rsidR="004F5053" w:rsidRPr="004F5053" w:rsidRDefault="004F5053" w:rsidP="004F505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B11B350" w14:textId="77777777" w:rsidR="004F5053" w:rsidRPr="004F5053" w:rsidRDefault="004F5053" w:rsidP="004F505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6118DDC0" w14:textId="77777777" w:rsidR="004F5053" w:rsidRPr="004F5053" w:rsidRDefault="004F5053" w:rsidP="004F505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освіти, культури, спорту,</w:t>
      </w:r>
    </w:p>
    <w:p w14:paraId="11FFF8DA" w14:textId="77777777" w:rsidR="004F5053" w:rsidRPr="004F5053" w:rsidRDefault="004F5053" w:rsidP="004F505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 та молодіжної політики,</w:t>
      </w:r>
    </w:p>
    <w:p w14:paraId="23FA7E77" w14:textId="77777777" w:rsidR="004F5053" w:rsidRPr="004F5053" w:rsidRDefault="004F5053" w:rsidP="004F505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 захисту</w:t>
      </w:r>
      <w:r w:rsidRPr="004F50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охорони здоров’я,</w:t>
      </w:r>
    </w:p>
    <w:p w14:paraId="5BD268B4" w14:textId="77777777" w:rsidR="004F5053" w:rsidRPr="004F5053" w:rsidRDefault="004F5053" w:rsidP="004F505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гендерної політики, депутатської </w:t>
      </w:r>
    </w:p>
    <w:p w14:paraId="3207BA8D" w14:textId="77777777" w:rsidR="004F5053" w:rsidRPr="004F5053" w:rsidRDefault="004F5053" w:rsidP="004F505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діяльності, етики регламенту, </w:t>
      </w:r>
    </w:p>
    <w:p w14:paraId="6D8C820B" w14:textId="77777777" w:rsidR="004F5053" w:rsidRPr="004F5053" w:rsidRDefault="004F5053" w:rsidP="004F505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 прав людини та правопорядку</w:t>
      </w:r>
    </w:p>
    <w:p w14:paraId="4265E37F" w14:textId="61613070" w:rsidR="004F5053" w:rsidRPr="004F5053" w:rsidRDefault="004F5053" w:rsidP="004F5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Ростислав </w:t>
      </w:r>
      <w:r w:rsidR="005D7CB7" w:rsidRPr="004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ПЕТРУНЯК</w:t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59D55095" w14:textId="77777777" w:rsidR="004F5053" w:rsidRPr="004F5053" w:rsidRDefault="004F5053" w:rsidP="004F505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7814EF9" w14:textId="77777777" w:rsidR="004F5053" w:rsidRPr="004F5053" w:rsidRDefault="004F5053" w:rsidP="004F505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3CFF9B22" w14:textId="20F6C5A9" w:rsidR="0002353C" w:rsidRDefault="004F5053" w:rsidP="0002353C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питань </w:t>
      </w:r>
      <w:r w:rsidR="000235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житлово-комунального </w:t>
      </w:r>
      <w:r w:rsidR="000235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</w:p>
    <w:p w14:paraId="5FB1B649" w14:textId="77777777" w:rsidR="0002353C" w:rsidRDefault="0002353C" w:rsidP="0002353C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дорожнього господарства та комунікацій</w:t>
      </w:r>
      <w:r w:rsidRPr="000235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7C65A6ED" w14:textId="216453FD" w:rsidR="004F5053" w:rsidRPr="004F5053" w:rsidRDefault="0002353C" w:rsidP="0002353C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Віктор ФІТЬО</w:t>
      </w:r>
      <w:r w:rsidR="005D7CB7" w:rsidRPr="004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4F5053"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62C1C782" w14:textId="77777777" w:rsidR="004F5053" w:rsidRPr="004F5053" w:rsidRDefault="004F5053" w:rsidP="004F505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F0FB858" w14:textId="77777777" w:rsidR="004F5053" w:rsidRPr="004F5053" w:rsidRDefault="004F5053" w:rsidP="004F505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 заступник міського голови</w:t>
      </w:r>
    </w:p>
    <w:p w14:paraId="591FD3F2" w14:textId="3F2B4CEF" w:rsidR="004F5053" w:rsidRPr="004F5053" w:rsidRDefault="004F5053" w:rsidP="004F5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Олег </w:t>
      </w:r>
      <w:r w:rsidR="005D7CB7" w:rsidRPr="004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ТОКАРЧУК</w:t>
      </w:r>
      <w:r w:rsidRPr="004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3512CBCC" w14:textId="63D9A74D" w:rsidR="004F5053" w:rsidRDefault="004F5053" w:rsidP="004F505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4196E82" w14:textId="77777777" w:rsidR="004F5053" w:rsidRPr="00AA1AD4" w:rsidRDefault="004F5053" w:rsidP="004F5053">
      <w:pPr>
        <w:spacing w:after="0"/>
        <w:jc w:val="both"/>
        <w:rPr>
          <w:rStyle w:val="rvts13"/>
          <w:rFonts w:ascii="Times New Roman" w:hAnsi="Times New Roman" w:cs="Times New Roman"/>
          <w:color w:val="000000"/>
          <w:sz w:val="28"/>
          <w:szCs w:val="28"/>
        </w:rPr>
      </w:pPr>
      <w:r w:rsidRPr="00AA1AD4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Начальник відділу </w:t>
      </w:r>
      <w:r>
        <w:rPr>
          <w:rStyle w:val="rvts13"/>
          <w:rFonts w:ascii="Times New Roman" w:hAnsi="Times New Roman" w:cs="Times New Roman"/>
          <w:color w:val="000000"/>
          <w:sz w:val="28"/>
          <w:szCs w:val="28"/>
        </w:rPr>
        <w:t>охорони здоров’я</w:t>
      </w:r>
      <w:r w:rsidRPr="00AA1AD4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міської ради</w:t>
      </w:r>
    </w:p>
    <w:p w14:paraId="1EB13723" w14:textId="0F9CFF40" w:rsidR="004F5053" w:rsidRPr="009C270B" w:rsidRDefault="004F5053" w:rsidP="004F5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rvts13"/>
          <w:rFonts w:ascii="Times New Roman" w:hAnsi="Times New Roman" w:cs="Times New Roman"/>
          <w:b/>
          <w:bCs/>
          <w:color w:val="000000"/>
          <w:sz w:val="28"/>
          <w:szCs w:val="28"/>
        </w:rPr>
        <w:t>Ігор КОБА</w:t>
      </w:r>
      <w:r>
        <w:rPr>
          <w:rStyle w:val="rvts13"/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Style w:val="rvts13"/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</w:t>
      </w:r>
      <w:r w:rsidRPr="009C2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1 р.</w:t>
      </w:r>
    </w:p>
    <w:p w14:paraId="2FF42418" w14:textId="77777777" w:rsidR="004F5053" w:rsidRPr="004F5053" w:rsidRDefault="004F5053" w:rsidP="004F505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F8C8D5F" w14:textId="77777777" w:rsidR="00B1404F" w:rsidRPr="009C270B" w:rsidRDefault="00B1404F" w:rsidP="00B1404F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Заступник н</w:t>
      </w: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юридичного відділу</w:t>
      </w:r>
    </w:p>
    <w:p w14:paraId="6E183486" w14:textId="77777777" w:rsidR="00B1404F" w:rsidRPr="009C270B" w:rsidRDefault="00B1404F" w:rsidP="00B1404F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765A4E6D" w14:textId="7D1AEFC4" w:rsidR="004F5053" w:rsidRPr="004F5053" w:rsidRDefault="00B1404F" w:rsidP="00B1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Владислава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МАКСИМ’ЮК</w:t>
      </w:r>
      <w:r w:rsidR="004F5053" w:rsidRPr="004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4F5053"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F5053"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F5053"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F5053"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F5053"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1C80EEF7" w14:textId="77777777" w:rsidR="004F5053" w:rsidRPr="004F5053" w:rsidRDefault="004F5053" w:rsidP="004F50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195C49FB" w14:textId="77777777" w:rsidR="004F5053" w:rsidRPr="004F5053" w:rsidRDefault="004F5053" w:rsidP="004F5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організаційного відділу</w:t>
      </w:r>
    </w:p>
    <w:p w14:paraId="048EEA45" w14:textId="77777777" w:rsidR="004F5053" w:rsidRPr="004F5053" w:rsidRDefault="004F5053" w:rsidP="004F5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14:paraId="79BE0280" w14:textId="2DEDF69B" w:rsidR="004F5053" w:rsidRPr="004F5053" w:rsidRDefault="004F5053" w:rsidP="004F5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Світлана </w:t>
      </w:r>
      <w:r w:rsidR="005D7CB7"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БЕЖУК</w:t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0972D380" w14:textId="77777777" w:rsidR="004F5053" w:rsidRPr="004F5053" w:rsidRDefault="004F5053" w:rsidP="004F50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2897AA" w14:textId="77777777" w:rsidR="004F5053" w:rsidRPr="004F5053" w:rsidRDefault="004F5053" w:rsidP="004F5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відділу економіки міської ради</w:t>
      </w:r>
    </w:p>
    <w:p w14:paraId="514F1725" w14:textId="1AA4F986" w:rsidR="004F5053" w:rsidRPr="004F5053" w:rsidRDefault="004F5053" w:rsidP="004F5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Ольга </w:t>
      </w:r>
      <w:r w:rsidR="005D7CB7" w:rsidRPr="004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ДУЛЯБА</w:t>
      </w:r>
      <w:r w:rsidRPr="004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</w:t>
      </w:r>
      <w:r w:rsidRPr="004F50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1 р.</w:t>
      </w:r>
    </w:p>
    <w:p w14:paraId="6237BDBB" w14:textId="77777777" w:rsidR="004F5053" w:rsidRPr="004F5053" w:rsidRDefault="004F5053" w:rsidP="004F5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6A03A" w14:textId="77777777" w:rsidR="004F5053" w:rsidRPr="004F5053" w:rsidRDefault="004F5053" w:rsidP="004F505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F505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Уповноважена особа з питань запобігання та </w:t>
      </w:r>
    </w:p>
    <w:p w14:paraId="54ED9D1F" w14:textId="77777777" w:rsidR="004F5053" w:rsidRPr="004F5053" w:rsidRDefault="004F5053" w:rsidP="004F505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4F5053">
        <w:rPr>
          <w:rFonts w:ascii="Times New Roman" w:eastAsia="Times New Roman" w:hAnsi="Times New Roman" w:cs="Times New Roman"/>
          <w:sz w:val="28"/>
          <w:szCs w:val="28"/>
          <w:lang w:eastAsia="x-none"/>
        </w:rPr>
        <w:t>виявлення корупції</w:t>
      </w:r>
    </w:p>
    <w:p w14:paraId="3AB1961D" w14:textId="53162D0C" w:rsidR="004F5053" w:rsidRPr="004F5053" w:rsidRDefault="004F5053" w:rsidP="004F5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Світлана</w:t>
      </w:r>
      <w:r w:rsidR="005D7CB7" w:rsidRPr="004F505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СЕНЮК </w:t>
      </w:r>
      <w:r w:rsidRPr="004F505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4F505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4F505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4F505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4F505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4F505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«___»_________ 2021 р.</w:t>
      </w:r>
    </w:p>
    <w:p w14:paraId="49D8A6EF" w14:textId="77777777" w:rsidR="004F5053" w:rsidRPr="004F5053" w:rsidRDefault="004F5053" w:rsidP="004F50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88F4D8" w14:textId="77777777" w:rsidR="004F5053" w:rsidRPr="004F5053" w:rsidRDefault="004F5053" w:rsidP="004F5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Виконавець:</w:t>
      </w:r>
    </w:p>
    <w:p w14:paraId="7C25CA06" w14:textId="77777777" w:rsidR="004F5053" w:rsidRPr="004F5053" w:rsidRDefault="004F5053" w:rsidP="004F5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14:paraId="50C433ED" w14:textId="77777777" w:rsidR="004F5053" w:rsidRPr="004F5053" w:rsidRDefault="004F5053" w:rsidP="004F5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 КМР «КМЦ ПМСД»</w:t>
      </w:r>
    </w:p>
    <w:p w14:paraId="1208ECBB" w14:textId="4A0C2071" w:rsidR="004F5053" w:rsidRPr="004F5053" w:rsidRDefault="004F5053" w:rsidP="004F5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5053" w:rsidRPr="004F5053" w:rsidSect="00CA70AF">
          <w:headerReference w:type="default" r:id="rId9"/>
          <w:pgSz w:w="11906" w:h="16838"/>
          <w:pgMar w:top="851" w:right="567" w:bottom="993" w:left="1701" w:header="709" w:footer="709" w:gutter="0"/>
          <w:cols w:space="708"/>
          <w:titlePg/>
          <w:docGrid w:linePitch="360"/>
        </w:sectPr>
      </w:pP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Марія </w:t>
      </w:r>
      <w:r w:rsidR="005D7CB7"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БУРТИК</w:t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«___»_________2021</w:t>
      </w:r>
      <w:r w:rsidR="00B1404F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bookmarkEnd w:id="0"/>
    <w:p w14:paraId="07CF10B6" w14:textId="77777777" w:rsidR="00F74A07" w:rsidRPr="00A3089F" w:rsidRDefault="00F74A07" w:rsidP="00F74A07">
      <w:pPr>
        <w:shd w:val="clear" w:color="auto" w:fill="FFFFFF"/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ЗАТВЕРДЖЕНО</w:t>
      </w:r>
    </w:p>
    <w:p w14:paraId="5816BCFC" w14:textId="1909334F" w:rsidR="00F74A07" w:rsidRPr="00A3089F" w:rsidRDefault="00F74A07" w:rsidP="00F74A07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8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A308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308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 ради</w:t>
      </w:r>
    </w:p>
    <w:p w14:paraId="7B5CF273" w14:textId="05FB12DB" w:rsidR="00F74A07" w:rsidRPr="00A3089F" w:rsidRDefault="00F74A07" w:rsidP="00F74A07">
      <w:pPr>
        <w:shd w:val="clear" w:color="auto" w:fill="FFFFFF"/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A308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від___________ №______</w:t>
      </w:r>
    </w:p>
    <w:p w14:paraId="37CE1CFD" w14:textId="77777777" w:rsidR="00F74A07" w:rsidRPr="008E3E18" w:rsidRDefault="00F74A07" w:rsidP="00F74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793AEF72" w14:textId="3359905C" w:rsidR="00F74A07" w:rsidRPr="008E3E18" w:rsidRDefault="00F74A07" w:rsidP="00F74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E3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 основних засобів</w:t>
      </w:r>
      <w:r w:rsidR="005D7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інших необоротних не матеріальних активів, малоцінних швидко зношуваних пр</w:t>
      </w:r>
      <w:r w:rsidR="00684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</w:t>
      </w:r>
      <w:r w:rsidR="005D7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дметів</w:t>
      </w:r>
    </w:p>
    <w:p w14:paraId="6500EAF0" w14:textId="77777777" w:rsidR="00F74A07" w:rsidRPr="008E3E18" w:rsidRDefault="00F74A07" w:rsidP="00F7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tbl>
      <w:tblPr>
        <w:tblW w:w="13183" w:type="dxa"/>
        <w:tblInd w:w="141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851"/>
        <w:gridCol w:w="1134"/>
        <w:gridCol w:w="1559"/>
        <w:gridCol w:w="1701"/>
        <w:gridCol w:w="1417"/>
        <w:gridCol w:w="1418"/>
        <w:gridCol w:w="2268"/>
      </w:tblGrid>
      <w:tr w:rsidR="00F74A07" w:rsidRPr="008E3E18" w14:paraId="5D9C8F33" w14:textId="77777777" w:rsidTr="00CA70AF">
        <w:trPr>
          <w:trHeight w:val="133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F41E335" w14:textId="77777777" w:rsidR="00F74A07" w:rsidRPr="008E3E18" w:rsidRDefault="00F74A07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DB66948" w14:textId="77777777" w:rsidR="00F74A07" w:rsidRPr="008E3E18" w:rsidRDefault="00F74A07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товарно-матеріальних цінностей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9F1C0E7" w14:textId="77777777" w:rsidR="00F74A07" w:rsidRPr="008E3E18" w:rsidRDefault="00F74A07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Інв</w:t>
            </w:r>
            <w:proofErr w:type="spellEnd"/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номер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A823E46" w14:textId="5110F034" w:rsidR="00F74A07" w:rsidRPr="00FD1912" w:rsidRDefault="00FD1912" w:rsidP="00F94512">
            <w:pPr>
              <w:spacing w:after="195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D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Рахунок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19BF3E5" w14:textId="77777777" w:rsidR="00F74A07" w:rsidRPr="008E3E18" w:rsidRDefault="00F74A07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 введення в експлуатацію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6E88AC3" w14:textId="77777777" w:rsidR="00F74A07" w:rsidRPr="008E3E18" w:rsidRDefault="00F74A07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Виявлені дефекти, неполадки, невідповідність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22003FA" w14:textId="77777777" w:rsidR="00F74A07" w:rsidRPr="008E3E18" w:rsidRDefault="00F74A07" w:rsidP="00F94512">
            <w:pPr>
              <w:spacing w:after="195" w:line="240" w:lineRule="auto"/>
              <w:ind w:left="120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Початкова балансова вартість, грн.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1455CF2" w14:textId="64B33507" w:rsidR="00F74A07" w:rsidRPr="008E3E18" w:rsidRDefault="00F74A07" w:rsidP="00F94512">
            <w:pPr>
              <w:spacing w:after="195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Знос, грн. на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05</w:t>
            </w: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B8290" w14:textId="6DADD7E5" w:rsidR="00F74A07" w:rsidRPr="008E3E18" w:rsidRDefault="00F74A07" w:rsidP="00F94512">
            <w:pPr>
              <w:spacing w:after="195" w:line="240" w:lineRule="auto"/>
              <w:ind w:left="15" w:right="105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Залишкова вартість на 01.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05</w:t>
            </w: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</w:tr>
      <w:tr w:rsidR="00F74A07" w:rsidRPr="008E3E18" w14:paraId="1E24EAD5" w14:textId="77777777" w:rsidTr="00CA70A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A2E7CE7" w14:textId="77777777" w:rsidR="00F74A07" w:rsidRPr="008E3E18" w:rsidRDefault="00F74A07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47AA0E7" w14:textId="77777777" w:rsidR="00F74A07" w:rsidRPr="008E3E18" w:rsidRDefault="00F74A07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F7BA8D8" w14:textId="77777777" w:rsidR="00F74A07" w:rsidRPr="008E3E18" w:rsidRDefault="00F74A07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60921AA" w14:textId="77777777" w:rsidR="00F74A07" w:rsidRPr="008E3E18" w:rsidRDefault="00F74A07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5D3D45" w14:textId="77777777" w:rsidR="00F74A07" w:rsidRPr="008E3E18" w:rsidRDefault="00F74A07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F04309E" w14:textId="77777777" w:rsidR="00F74A07" w:rsidRPr="008E3E18" w:rsidRDefault="00F74A07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ECA1237" w14:textId="77777777" w:rsidR="00F74A07" w:rsidRPr="008E3E18" w:rsidRDefault="00F74A07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9298259" w14:textId="77777777" w:rsidR="00F74A07" w:rsidRPr="008E3E18" w:rsidRDefault="00F74A07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A7D47" w14:textId="77777777" w:rsidR="00F74A07" w:rsidRPr="008E3E18" w:rsidRDefault="00F74A07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</w:p>
        </w:tc>
      </w:tr>
      <w:tr w:rsidR="00F74A07" w:rsidRPr="008E3E18" w14:paraId="121D21A1" w14:textId="77777777" w:rsidTr="00CA70A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9519F49" w14:textId="77777777" w:rsidR="00F74A07" w:rsidRPr="008E3E18" w:rsidRDefault="00F74A07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B5865F3" w14:textId="03A82BAB" w:rsidR="00F74A07" w:rsidRPr="008E3E18" w:rsidRDefault="00F74A07" w:rsidP="00F94512">
            <w:p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Стерелізатор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="00D314F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</w:t>
            </w:r>
            <w:r w:rsidR="00FD191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</w:t>
            </w:r>
            <w:r w:rsidR="00D314F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94BD81F" w14:textId="10907245" w:rsidR="00F74A07" w:rsidRPr="008E3E18" w:rsidRDefault="00F74A07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4700</w:t>
            </w:r>
            <w:r w:rsidR="00D314F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DAEE39E" w14:textId="6C2BBD82" w:rsidR="00F74A07" w:rsidRPr="00FD1912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D191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5F13BF" w14:textId="2F2A3EBD" w:rsidR="00F74A07" w:rsidRPr="00FD1912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D191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18.03.2019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F8536B7" w14:textId="56EE7980" w:rsidR="00F74A07" w:rsidRPr="00FD1912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D191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Немає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490EA63" w14:textId="60C157FB" w:rsidR="00F74A07" w:rsidRPr="00FD1912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D191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67CC4FD" w14:textId="3A9FF06B" w:rsidR="00F74A07" w:rsidRPr="00FD1912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D191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DDC67" w14:textId="7E7BA0A3" w:rsidR="00F74A07" w:rsidRPr="00FD1912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D191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2900</w:t>
            </w:r>
          </w:p>
        </w:tc>
      </w:tr>
      <w:tr w:rsidR="00F74A07" w:rsidRPr="008E3E18" w14:paraId="5349C132" w14:textId="77777777" w:rsidTr="00CA70A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9FD889" w14:textId="77777777" w:rsidR="00F74A07" w:rsidRPr="008E3E18" w:rsidRDefault="00F74A07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42B857" w14:textId="6CBEB9C4" w:rsidR="00F74A07" w:rsidRDefault="00D314F3" w:rsidP="00F94512">
            <w:pPr>
              <w:spacing w:after="19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Апарат «СНІМ»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A6C0C5" w14:textId="287E95C1" w:rsidR="00F74A07" w:rsidRPr="008E3E18" w:rsidRDefault="00F74A07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  <w:r w:rsidR="00D314F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1240007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B3E03E8" w14:textId="7CC67223" w:rsidR="00F74A07" w:rsidRPr="008E3E18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528B9EA" w14:textId="5E1690C4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29.01.2</w:t>
            </w:r>
            <w:r w:rsidR="00647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</w:t>
            </w:r>
            <w:r w:rsidR="005D7C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712FA8" w14:textId="3EFCD417" w:rsidR="00F74A07" w:rsidRPr="00FD1912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D191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Немає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F3E1E5E" w14:textId="4AD65C0A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D1FC9EC" w14:textId="6B75FE64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25167" w14:textId="6FBDE92E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</w:t>
            </w:r>
          </w:p>
        </w:tc>
      </w:tr>
      <w:tr w:rsidR="00F74A07" w:rsidRPr="008E3E18" w14:paraId="0890A5DA" w14:textId="77777777" w:rsidTr="00CA70A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002217" w14:textId="0288742A" w:rsidR="00F74A07" w:rsidRDefault="00F74A07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2888E6" w14:textId="428F7A28" w:rsidR="00F74A07" w:rsidRDefault="00D314F3" w:rsidP="00F94512">
            <w:pPr>
              <w:spacing w:after="19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Апарат «Іскра»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A18B067" w14:textId="48544D1B" w:rsidR="00F74A07" w:rsidRDefault="00D314F3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11240008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3438E3" w14:textId="75874D77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E770B4B" w14:textId="600A9532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29.01.2021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F92A3D" w14:textId="04614855" w:rsidR="00F74A07" w:rsidRPr="00FD1912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D191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Немає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CD66743" w14:textId="54EDD30F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8444DE8" w14:textId="6E460B67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D8B94" w14:textId="4C7E0C69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</w:t>
            </w:r>
          </w:p>
        </w:tc>
      </w:tr>
      <w:tr w:rsidR="00F74A07" w:rsidRPr="008E3E18" w14:paraId="672C57E9" w14:textId="77777777" w:rsidTr="00CA70A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5B9CFA" w14:textId="47DD188B" w:rsidR="00F74A07" w:rsidRDefault="00F74A07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A1E50F" w14:textId="105E29FA" w:rsidR="00F74A07" w:rsidRDefault="00D314F3" w:rsidP="00F94512">
            <w:pPr>
              <w:spacing w:after="19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Апарат «УВЧ-66»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9DD39CE" w14:textId="38D3A861" w:rsidR="00F74A07" w:rsidRDefault="00D314F3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11240009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FF6701" w14:textId="62B3C2BE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1F8308" w14:textId="6ACD3FBB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29.01.2021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F29283" w14:textId="23208D6B" w:rsidR="00F74A07" w:rsidRPr="00FD1912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D191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Немає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2EB85CE" w14:textId="74F3F5C9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078FDFC" w14:textId="74D424F0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136,50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497B1" w14:textId="5AAD8276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136,50</w:t>
            </w:r>
          </w:p>
        </w:tc>
      </w:tr>
      <w:tr w:rsidR="00F74A07" w:rsidRPr="008E3E18" w14:paraId="40CC9103" w14:textId="77777777" w:rsidTr="00CA70A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84AB04" w14:textId="08036990" w:rsidR="00F74A07" w:rsidRDefault="00F74A07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A1AA93" w14:textId="46CDDD1F" w:rsidR="00F74A07" w:rsidRDefault="00D314F3" w:rsidP="00F94512">
            <w:pPr>
              <w:spacing w:after="19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Фотометр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D196F17" w14:textId="7C8175CC" w:rsidR="00F74A07" w:rsidRDefault="00D314F3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11240015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3C7AD36" w14:textId="2542DE3F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E4C9AA6" w14:textId="5F12E7C9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29.01.2021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D5CEB0" w14:textId="32DDFF9D" w:rsidR="00F74A07" w:rsidRPr="00FD1912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D191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Немає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466FD7F" w14:textId="3F0AA3DC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E17B686" w14:textId="3D9DAE5F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4295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1EDCD" w14:textId="2C3C0491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4295</w:t>
            </w:r>
          </w:p>
        </w:tc>
      </w:tr>
      <w:tr w:rsidR="00F74A07" w:rsidRPr="008E3E18" w14:paraId="46A715CA" w14:textId="77777777" w:rsidTr="00CA70A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9427D1" w14:textId="05F5745C" w:rsidR="00F74A07" w:rsidRDefault="00F74A07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C86719" w14:textId="376D51A0" w:rsidR="00F74A07" w:rsidRDefault="00D314F3" w:rsidP="00F94512">
            <w:pPr>
              <w:spacing w:after="19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Прилад електротерапії «Радіус-01 ФГ»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22812B0" w14:textId="19AE16A2" w:rsidR="00F74A07" w:rsidRDefault="00D314F3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11240016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6618CEE" w14:textId="1154EDF5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76859A1" w14:textId="763DBC87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29.01.2021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9437E28" w14:textId="09A3F74A" w:rsidR="00F74A07" w:rsidRPr="00FD1912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D191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Немає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4BAA5C" w14:textId="7A8F623A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6664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D35F91" w14:textId="18140B3F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616D8" w14:textId="4EBCC06D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3332</w:t>
            </w:r>
          </w:p>
        </w:tc>
      </w:tr>
      <w:tr w:rsidR="00F74A07" w:rsidRPr="008E3E18" w14:paraId="44340656" w14:textId="77777777" w:rsidTr="00CA70A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2D7D5B" w14:textId="347DA5FE" w:rsidR="00F74A07" w:rsidRDefault="00F74A07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2EDE7A" w14:textId="5A2F0C02" w:rsidR="00F74A07" w:rsidRDefault="00D314F3" w:rsidP="00F94512">
            <w:pPr>
              <w:spacing w:after="19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Опромінювач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УФ</w:t>
            </w:r>
            <w:r w:rsidR="00FD191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(для слізних оболонок, </w:t>
            </w:r>
            <w:proofErr w:type="spellStart"/>
            <w:r w:rsidR="00FD191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носоглодки</w:t>
            </w:r>
            <w:proofErr w:type="spellEnd"/>
            <w:r w:rsidR="00FD191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19E708" w14:textId="156569B4" w:rsidR="00F74A07" w:rsidRDefault="00D314F3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11240017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0C0E95C" w14:textId="02398608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3C544E3" w14:textId="39768599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29.01.2021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1F0A9D4" w14:textId="72528FC5" w:rsidR="00F74A07" w:rsidRPr="00FD1912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D191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Немає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8B0237A" w14:textId="1BA4DA98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84DC3BB" w14:textId="0EB607F7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AB08E" w14:textId="21A93EB0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1955</w:t>
            </w:r>
          </w:p>
        </w:tc>
      </w:tr>
      <w:tr w:rsidR="00F74A07" w:rsidRPr="008E3E18" w14:paraId="064675B6" w14:textId="77777777" w:rsidTr="00CA70A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ABD3E6" w14:textId="5355E06E" w:rsidR="00F74A07" w:rsidRDefault="00F74A07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ED1205" w14:textId="4FC6989B" w:rsidR="00F74A07" w:rsidRDefault="00D314F3" w:rsidP="00F94512">
            <w:pPr>
              <w:spacing w:after="19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Опромінювач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бактерецидний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з лампою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CD92022" w14:textId="280A54B0" w:rsidR="00F74A07" w:rsidRDefault="00D314F3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11240018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0B29BC8" w14:textId="73D792F5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0F22FF" w14:textId="12F0107B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29.01.2021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2BE5439" w14:textId="64627A1E" w:rsidR="00F74A07" w:rsidRPr="00FD1912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D191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Немає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AB1E268" w14:textId="72659EED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5475F23" w14:textId="09F78FC1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993C4" w14:textId="6E50151A" w:rsidR="00F74A07" w:rsidRDefault="00FD1912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1568</w:t>
            </w:r>
          </w:p>
        </w:tc>
      </w:tr>
    </w:tbl>
    <w:p w14:paraId="0E418BC2" w14:textId="77777777" w:rsidR="00C2790E" w:rsidRDefault="00C2790E"/>
    <w:p w14:paraId="0157081F" w14:textId="5160EBC3" w:rsidR="00034A13" w:rsidRPr="00C2790E" w:rsidRDefault="00CA70AF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790E">
        <w:rPr>
          <w:rFonts w:ascii="Times New Roman" w:hAnsi="Times New Roman" w:cs="Times New Roman"/>
          <w:b/>
          <w:bCs/>
          <w:sz w:val="18"/>
          <w:szCs w:val="18"/>
        </w:rPr>
        <w:t>Продовження переліку</w:t>
      </w:r>
    </w:p>
    <w:p w14:paraId="0103CEB2" w14:textId="0A1D2416" w:rsidR="00CA70AF" w:rsidRDefault="00CA70A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3183" w:type="dxa"/>
        <w:tblInd w:w="141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851"/>
        <w:gridCol w:w="1134"/>
        <w:gridCol w:w="1559"/>
        <w:gridCol w:w="1701"/>
        <w:gridCol w:w="14"/>
        <w:gridCol w:w="1403"/>
        <w:gridCol w:w="14"/>
        <w:gridCol w:w="1404"/>
        <w:gridCol w:w="14"/>
        <w:gridCol w:w="2254"/>
      </w:tblGrid>
      <w:tr w:rsidR="00CA70AF" w:rsidRPr="008E3E18" w14:paraId="42468185" w14:textId="77777777" w:rsidTr="00F945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4EFEFE" w14:textId="77777777" w:rsidR="00CA70AF" w:rsidRDefault="00CA70AF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992597" w14:textId="77777777" w:rsidR="00CA70AF" w:rsidRDefault="00CA70AF" w:rsidP="00F94512">
            <w:pPr>
              <w:spacing w:after="19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Мікроскоп біологічний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B43BC61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11240021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09E9F02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46CFB7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29.01.2021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79B7DF7" w14:textId="77777777" w:rsidR="00CA70AF" w:rsidRPr="00FD1912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D191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Немає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33C4872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AB3FD7B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2150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016C6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2150</w:t>
            </w:r>
          </w:p>
        </w:tc>
      </w:tr>
      <w:tr w:rsidR="00CA70AF" w:rsidRPr="008E3E18" w14:paraId="4F23BB62" w14:textId="77777777" w:rsidTr="00F945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E3B21F" w14:textId="77777777" w:rsidR="00CA70AF" w:rsidRDefault="00CA70AF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350AD5" w14:textId="77777777" w:rsidR="00CA70AF" w:rsidRDefault="00CA70AF" w:rsidP="00F94512">
            <w:pPr>
              <w:spacing w:after="19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Центрифуга лабораторна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CED505E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11240027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730E876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A52C731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29.01.2021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4B071D9" w14:textId="77777777" w:rsidR="00CA70AF" w:rsidRPr="00FD1912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D191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Немає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00C83E0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3136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B2BED88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1568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46D59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1568</w:t>
            </w:r>
          </w:p>
        </w:tc>
      </w:tr>
      <w:tr w:rsidR="00CA70AF" w:rsidRPr="008E3E18" w14:paraId="037D98C2" w14:textId="77777777" w:rsidTr="00F945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D88674" w14:textId="77777777" w:rsidR="00CA70AF" w:rsidRDefault="00CA70AF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AAE08B" w14:textId="77777777" w:rsidR="00CA70AF" w:rsidRDefault="00CA70AF" w:rsidP="00F94512">
            <w:pPr>
              <w:spacing w:after="19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Опромінювач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774E426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A6173BA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7A16BF4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29.01.2021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6B75120" w14:textId="77777777" w:rsidR="00CA70AF" w:rsidRPr="00FD1912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D191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Немає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1AFF82B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6D03E4C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2B7B0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</w:t>
            </w:r>
          </w:p>
        </w:tc>
      </w:tr>
      <w:tr w:rsidR="00CA70AF" w:rsidRPr="008E3E18" w14:paraId="6AAF89AC" w14:textId="77777777" w:rsidTr="00F945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59F856" w14:textId="77777777" w:rsidR="00CA70AF" w:rsidRDefault="00CA70AF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98B504" w14:textId="77777777" w:rsidR="00CA70AF" w:rsidRDefault="00CA70AF" w:rsidP="00F94512">
            <w:pPr>
              <w:spacing w:after="19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Центрифуга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650FA8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316522A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A5AB63B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29.01.2021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0DA5EA" w14:textId="77777777" w:rsidR="00CA70AF" w:rsidRPr="00FD1912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D191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Немає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7A2E07D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8AC17A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D2348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</w:t>
            </w:r>
          </w:p>
        </w:tc>
      </w:tr>
      <w:tr w:rsidR="00CA70AF" w:rsidRPr="008E3E18" w14:paraId="26243820" w14:textId="77777777" w:rsidTr="00F945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4189E3" w14:textId="77777777" w:rsidR="00CA70AF" w:rsidRDefault="00CA70AF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53B3B6" w14:textId="77777777" w:rsidR="00CA70AF" w:rsidRDefault="00CA70AF" w:rsidP="00F94512">
            <w:pPr>
              <w:spacing w:after="19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Апарат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Поток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2223CD6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84B0EA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B83CC50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29.01.2021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A41E198" w14:textId="77777777" w:rsidR="00CA70AF" w:rsidRPr="00FD1912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D191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Немає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C785777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C04280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41346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</w:t>
            </w:r>
          </w:p>
        </w:tc>
      </w:tr>
      <w:tr w:rsidR="00CA70AF" w:rsidRPr="008E3E18" w14:paraId="296E21D7" w14:textId="77777777" w:rsidTr="00F945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89F958" w14:textId="77777777" w:rsidR="00CA70AF" w:rsidRDefault="00CA70AF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2F7705" w14:textId="77777777" w:rsidR="00CA70AF" w:rsidRDefault="00CA70AF" w:rsidP="00F94512">
            <w:pPr>
              <w:spacing w:after="19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Апарад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для УВЧ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Медтеко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5F5AA52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11240028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C93EBC6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1C8D88D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29.01.2021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128A052" w14:textId="77777777" w:rsidR="00CA70AF" w:rsidRPr="00FD1912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D191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Немає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9B3072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29E6A45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F9F47" w14:textId="77777777" w:rsidR="00CA70AF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2250</w:t>
            </w:r>
          </w:p>
        </w:tc>
      </w:tr>
      <w:tr w:rsidR="00CA70AF" w:rsidRPr="008E3E18" w14:paraId="7010AD2A" w14:textId="77777777" w:rsidTr="00F945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114EDAF" w14:textId="77777777" w:rsidR="00CA70AF" w:rsidRPr="008E3E18" w:rsidRDefault="00CA70AF" w:rsidP="00F9451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AEEFC03" w14:textId="77777777" w:rsidR="00CA70AF" w:rsidRPr="008E3E18" w:rsidRDefault="00CA70AF" w:rsidP="00F94512">
            <w:p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Всього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до передачі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D46C3B9" w14:textId="77777777" w:rsidR="00CA70AF" w:rsidRPr="008F4713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471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38092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ECF843B" w14:textId="77777777" w:rsidR="00CA70AF" w:rsidRPr="008F4713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471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17478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,50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0C2DE" w14:textId="77777777" w:rsidR="00CA70AF" w:rsidRPr="008F4713" w:rsidRDefault="00CA70AF" w:rsidP="00F9451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471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20613,50</w:t>
            </w:r>
          </w:p>
        </w:tc>
      </w:tr>
    </w:tbl>
    <w:p w14:paraId="4AD02176" w14:textId="77777777" w:rsidR="00CA70AF" w:rsidRDefault="00CA70AF" w:rsidP="00CA70AF"/>
    <w:p w14:paraId="2DA099CA" w14:textId="77777777" w:rsidR="00CA70AF" w:rsidRDefault="00CA70AF" w:rsidP="00CA70AF"/>
    <w:p w14:paraId="05389FC5" w14:textId="77777777" w:rsidR="00CA70AF" w:rsidRDefault="00CA70AF" w:rsidP="00CA70AF"/>
    <w:p w14:paraId="685603AF" w14:textId="77777777" w:rsidR="00CA70AF" w:rsidRPr="000E1D3F" w:rsidRDefault="00CA70AF" w:rsidP="00CA70A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Відповідальний виконавець:</w:t>
      </w:r>
    </w:p>
    <w:p w14:paraId="46D8367A" w14:textId="77777777" w:rsidR="00CA70AF" w:rsidRPr="000E1D3F" w:rsidRDefault="00CA70AF" w:rsidP="00CA70A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14:paraId="6FAEC15B" w14:textId="5589F8DB" w:rsidR="00CA70AF" w:rsidRPr="000E1D3F" w:rsidRDefault="00CA70AF" w:rsidP="00CA70A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 КМР «КМЦ ПМСД»</w:t>
      </w:r>
      <w:r w:rsidRPr="000E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Марія БУРТИК</w:t>
      </w:r>
    </w:p>
    <w:p w14:paraId="1AFE13EC" w14:textId="77777777" w:rsidR="00CA70AF" w:rsidRPr="00CA70AF" w:rsidRDefault="00CA70AF">
      <w:pPr>
        <w:rPr>
          <w:rFonts w:ascii="Times New Roman" w:hAnsi="Times New Roman" w:cs="Times New Roman"/>
          <w:sz w:val="18"/>
          <w:szCs w:val="18"/>
        </w:rPr>
      </w:pPr>
    </w:p>
    <w:p w14:paraId="4BC30D50" w14:textId="14E2964F" w:rsidR="00034A13" w:rsidRDefault="00034A13"/>
    <w:p w14:paraId="53AD1091" w14:textId="31616989" w:rsidR="00034A13" w:rsidRDefault="00034A13"/>
    <w:p w14:paraId="011A84F7" w14:textId="716BA330" w:rsidR="00034A13" w:rsidRDefault="00034A13"/>
    <w:p w14:paraId="49604FC4" w14:textId="0EE0E3CE" w:rsidR="00034A13" w:rsidRDefault="00034A13"/>
    <w:p w14:paraId="649001E4" w14:textId="03A5808B" w:rsidR="00034A13" w:rsidRDefault="00034A13"/>
    <w:p w14:paraId="2D92D337" w14:textId="77777777" w:rsidR="00034A13" w:rsidRDefault="00034A13">
      <w:pPr>
        <w:sectPr w:rsidR="00034A13" w:rsidSect="00CA70AF">
          <w:pgSz w:w="16838" w:h="11906" w:orient="landscape"/>
          <w:pgMar w:top="1417" w:right="850" w:bottom="850" w:left="850" w:header="708" w:footer="708" w:gutter="0"/>
          <w:cols w:space="708"/>
          <w:titlePg/>
          <w:docGrid w:linePitch="360"/>
        </w:sectPr>
      </w:pPr>
    </w:p>
    <w:p w14:paraId="7F05D1B1" w14:textId="77777777" w:rsidR="0002353C" w:rsidRPr="004F5053" w:rsidRDefault="0002353C" w:rsidP="0002353C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Погоджено:</w:t>
      </w:r>
    </w:p>
    <w:p w14:paraId="1D4A789A" w14:textId="77777777" w:rsidR="0002353C" w:rsidRPr="004F5053" w:rsidRDefault="0002353C" w:rsidP="0002353C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0164D1" w14:textId="77777777" w:rsidR="0002353C" w:rsidRPr="004F5053" w:rsidRDefault="0002353C" w:rsidP="0002353C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49857A98" w14:textId="77777777" w:rsidR="0002353C" w:rsidRPr="004F5053" w:rsidRDefault="0002353C" w:rsidP="00023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Андрій КУНИЧАК</w:t>
      </w:r>
      <w:r w:rsidRPr="004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20BCFCCD" w14:textId="77777777" w:rsidR="0002353C" w:rsidRPr="004F5053" w:rsidRDefault="0002353C" w:rsidP="0002353C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D3B0750" w14:textId="77777777" w:rsidR="0002353C" w:rsidRPr="004F5053" w:rsidRDefault="0002353C" w:rsidP="0002353C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2C943C70" w14:textId="77777777" w:rsidR="0002353C" w:rsidRPr="004F5053" w:rsidRDefault="0002353C" w:rsidP="0002353C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освіти, культури, спорту,</w:t>
      </w:r>
    </w:p>
    <w:p w14:paraId="4DDF6D41" w14:textId="77777777" w:rsidR="0002353C" w:rsidRPr="004F5053" w:rsidRDefault="0002353C" w:rsidP="0002353C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 та молодіжної політики,</w:t>
      </w:r>
    </w:p>
    <w:p w14:paraId="0F6F24EB" w14:textId="77777777" w:rsidR="0002353C" w:rsidRPr="004F5053" w:rsidRDefault="0002353C" w:rsidP="0002353C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 захисту</w:t>
      </w:r>
      <w:r w:rsidRPr="004F50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охорони здоров’я,</w:t>
      </w:r>
    </w:p>
    <w:p w14:paraId="35E7F7BB" w14:textId="77777777" w:rsidR="0002353C" w:rsidRPr="004F5053" w:rsidRDefault="0002353C" w:rsidP="0002353C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гендерної політики, депутатської </w:t>
      </w:r>
    </w:p>
    <w:p w14:paraId="1F1788CB" w14:textId="77777777" w:rsidR="0002353C" w:rsidRPr="004F5053" w:rsidRDefault="0002353C" w:rsidP="0002353C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діяльності, етики регламенту, </w:t>
      </w:r>
    </w:p>
    <w:p w14:paraId="64E78EA3" w14:textId="77777777" w:rsidR="0002353C" w:rsidRPr="004F5053" w:rsidRDefault="0002353C" w:rsidP="0002353C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 прав людини та правопорядку</w:t>
      </w:r>
    </w:p>
    <w:p w14:paraId="2257FA94" w14:textId="77777777" w:rsidR="0002353C" w:rsidRPr="004F5053" w:rsidRDefault="0002353C" w:rsidP="0002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Ростислав ПЕТРУНЯК</w:t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2434C0CE" w14:textId="77777777" w:rsidR="0002353C" w:rsidRPr="004F5053" w:rsidRDefault="0002353C" w:rsidP="0002353C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6D56BCA" w14:textId="77777777" w:rsidR="0002353C" w:rsidRPr="004F5053" w:rsidRDefault="0002353C" w:rsidP="0002353C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1494ECC4" w14:textId="77777777" w:rsidR="0002353C" w:rsidRDefault="0002353C" w:rsidP="0002353C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житлово-комунального і</w:t>
      </w:r>
    </w:p>
    <w:p w14:paraId="304BE083" w14:textId="77777777" w:rsidR="0002353C" w:rsidRDefault="0002353C" w:rsidP="0002353C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дорожнього господарства та комунікацій</w:t>
      </w:r>
      <w:r w:rsidRPr="000235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69F0DC1A" w14:textId="77777777" w:rsidR="0002353C" w:rsidRPr="004F5053" w:rsidRDefault="0002353C" w:rsidP="0002353C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Віктор ФІТЬО</w:t>
      </w:r>
      <w:r w:rsidRPr="004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5838BB78" w14:textId="77777777" w:rsidR="0002353C" w:rsidRPr="004F5053" w:rsidRDefault="0002353C" w:rsidP="0002353C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37CC543" w14:textId="77777777" w:rsidR="0002353C" w:rsidRPr="004F5053" w:rsidRDefault="0002353C" w:rsidP="0002353C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 заступник міського голови</w:t>
      </w:r>
    </w:p>
    <w:p w14:paraId="34A84693" w14:textId="77777777" w:rsidR="0002353C" w:rsidRPr="004F5053" w:rsidRDefault="0002353C" w:rsidP="0002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Олег ТОКАРЧУК</w:t>
      </w:r>
      <w:r w:rsidRPr="004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36A847D3" w14:textId="77777777" w:rsidR="0002353C" w:rsidRDefault="0002353C" w:rsidP="0002353C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0D83BFF" w14:textId="77777777" w:rsidR="0002353C" w:rsidRPr="00AA1AD4" w:rsidRDefault="0002353C" w:rsidP="0002353C">
      <w:pPr>
        <w:spacing w:after="0"/>
        <w:jc w:val="both"/>
        <w:rPr>
          <w:rStyle w:val="rvts13"/>
          <w:rFonts w:ascii="Times New Roman" w:hAnsi="Times New Roman" w:cs="Times New Roman"/>
          <w:color w:val="000000"/>
          <w:sz w:val="28"/>
          <w:szCs w:val="28"/>
        </w:rPr>
      </w:pPr>
      <w:r w:rsidRPr="00AA1AD4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Начальник відділу </w:t>
      </w:r>
      <w:r>
        <w:rPr>
          <w:rStyle w:val="rvts13"/>
          <w:rFonts w:ascii="Times New Roman" w:hAnsi="Times New Roman" w:cs="Times New Roman"/>
          <w:color w:val="000000"/>
          <w:sz w:val="28"/>
          <w:szCs w:val="28"/>
        </w:rPr>
        <w:t>охорони здоров’я</w:t>
      </w:r>
      <w:r w:rsidRPr="00AA1AD4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міської ради</w:t>
      </w:r>
    </w:p>
    <w:p w14:paraId="32829761" w14:textId="77777777" w:rsidR="0002353C" w:rsidRPr="009C270B" w:rsidRDefault="0002353C" w:rsidP="0002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rvts13"/>
          <w:rFonts w:ascii="Times New Roman" w:hAnsi="Times New Roman" w:cs="Times New Roman"/>
          <w:b/>
          <w:bCs/>
          <w:color w:val="000000"/>
          <w:sz w:val="28"/>
          <w:szCs w:val="28"/>
        </w:rPr>
        <w:t>Ігор КОБА</w:t>
      </w:r>
      <w:r>
        <w:rPr>
          <w:rStyle w:val="rvts13"/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Style w:val="rvts13"/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</w:t>
      </w:r>
      <w:r w:rsidRPr="009C2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1 р.</w:t>
      </w:r>
    </w:p>
    <w:p w14:paraId="56F633E3" w14:textId="77777777" w:rsidR="0002353C" w:rsidRPr="004F5053" w:rsidRDefault="0002353C" w:rsidP="0002353C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E316887" w14:textId="77777777" w:rsidR="0002353C" w:rsidRPr="009C270B" w:rsidRDefault="0002353C" w:rsidP="0002353C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Заступник н</w:t>
      </w: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юридичного відділу</w:t>
      </w:r>
    </w:p>
    <w:p w14:paraId="0883CD73" w14:textId="77777777" w:rsidR="0002353C" w:rsidRPr="009C270B" w:rsidRDefault="0002353C" w:rsidP="0002353C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436D766A" w14:textId="77777777" w:rsidR="0002353C" w:rsidRPr="004F5053" w:rsidRDefault="0002353C" w:rsidP="0002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Владислава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МАКСИМ’ЮК</w:t>
      </w:r>
      <w:r w:rsidRPr="004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59649ED7" w14:textId="77777777" w:rsidR="0002353C" w:rsidRPr="004F5053" w:rsidRDefault="0002353C" w:rsidP="0002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042E9240" w14:textId="77777777" w:rsidR="0002353C" w:rsidRPr="004F5053" w:rsidRDefault="0002353C" w:rsidP="0002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організаційного відділу</w:t>
      </w:r>
    </w:p>
    <w:p w14:paraId="09AD4332" w14:textId="77777777" w:rsidR="0002353C" w:rsidRPr="004F5053" w:rsidRDefault="0002353C" w:rsidP="0002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14:paraId="56F79381" w14:textId="77777777" w:rsidR="0002353C" w:rsidRPr="004F5053" w:rsidRDefault="0002353C" w:rsidP="0002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Світлана БЕЖУК</w:t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72E29A7F" w14:textId="77777777" w:rsidR="0002353C" w:rsidRPr="004F5053" w:rsidRDefault="0002353C" w:rsidP="0002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4DE3C8" w14:textId="77777777" w:rsidR="0002353C" w:rsidRPr="004F5053" w:rsidRDefault="0002353C" w:rsidP="0002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відділу економіки міської ради</w:t>
      </w:r>
    </w:p>
    <w:p w14:paraId="1928745B" w14:textId="77777777" w:rsidR="0002353C" w:rsidRPr="004F5053" w:rsidRDefault="0002353C" w:rsidP="0002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Ольга ДУЛЯБА</w:t>
      </w:r>
      <w:r w:rsidRPr="004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</w:t>
      </w:r>
      <w:r w:rsidRPr="004F50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1 р.</w:t>
      </w:r>
    </w:p>
    <w:p w14:paraId="400494E9" w14:textId="77777777" w:rsidR="0002353C" w:rsidRPr="004F5053" w:rsidRDefault="0002353C" w:rsidP="0002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17DEC" w14:textId="77777777" w:rsidR="0002353C" w:rsidRPr="004F5053" w:rsidRDefault="0002353C" w:rsidP="0002353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F505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Уповноважена особа з питань запобігання та </w:t>
      </w:r>
    </w:p>
    <w:p w14:paraId="21D880F5" w14:textId="77777777" w:rsidR="0002353C" w:rsidRPr="004F5053" w:rsidRDefault="0002353C" w:rsidP="0002353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4F5053">
        <w:rPr>
          <w:rFonts w:ascii="Times New Roman" w:eastAsia="Times New Roman" w:hAnsi="Times New Roman" w:cs="Times New Roman"/>
          <w:sz w:val="28"/>
          <w:szCs w:val="28"/>
          <w:lang w:eastAsia="x-none"/>
        </w:rPr>
        <w:t>виявлення корупції</w:t>
      </w:r>
    </w:p>
    <w:p w14:paraId="09D7EFA7" w14:textId="77777777" w:rsidR="0002353C" w:rsidRPr="004F5053" w:rsidRDefault="0002353C" w:rsidP="00023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Світлана СЕНЮК </w:t>
      </w:r>
      <w:r w:rsidRPr="004F505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4F505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4F505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4F505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4F505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4F505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«___»_________ 2021 р.</w:t>
      </w:r>
    </w:p>
    <w:p w14:paraId="3C11996F" w14:textId="77777777" w:rsidR="0002353C" w:rsidRPr="004F5053" w:rsidRDefault="0002353C" w:rsidP="0002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3800E8" w14:textId="77777777" w:rsidR="0002353C" w:rsidRPr="004F5053" w:rsidRDefault="0002353C" w:rsidP="00023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Виконавець:</w:t>
      </w:r>
    </w:p>
    <w:p w14:paraId="218785FF" w14:textId="77777777" w:rsidR="0002353C" w:rsidRPr="004F5053" w:rsidRDefault="0002353C" w:rsidP="0002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14:paraId="672C4693" w14:textId="77777777" w:rsidR="0002353C" w:rsidRPr="004F5053" w:rsidRDefault="0002353C" w:rsidP="0002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 КМР «КМЦ ПМСД»</w:t>
      </w:r>
    </w:p>
    <w:p w14:paraId="289C656C" w14:textId="77777777" w:rsidR="0002353C" w:rsidRPr="004F5053" w:rsidRDefault="0002353C" w:rsidP="0002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353C" w:rsidRPr="004F5053" w:rsidSect="00CA70AF">
          <w:headerReference w:type="default" r:id="rId10"/>
          <w:pgSz w:w="11906" w:h="16838"/>
          <w:pgMar w:top="851" w:right="567" w:bottom="993" w:left="1701" w:header="709" w:footer="709" w:gutter="0"/>
          <w:cols w:space="708"/>
          <w:titlePg/>
          <w:docGrid w:linePitch="360"/>
        </w:sectPr>
      </w:pP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Марія БУРТИК</w:t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05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14:paraId="7147EB9A" w14:textId="43B7D8D2" w:rsidR="00034A13" w:rsidRDefault="00034A13" w:rsidP="0002353C">
      <w:pPr>
        <w:tabs>
          <w:tab w:val="left" w:pos="7740"/>
        </w:tabs>
        <w:spacing w:after="0" w:line="240" w:lineRule="auto"/>
      </w:pPr>
      <w:bookmarkStart w:id="1" w:name="_GoBack"/>
      <w:bookmarkEnd w:id="1"/>
    </w:p>
    <w:sectPr w:rsidR="00034A13" w:rsidSect="00034A13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DD051" w14:textId="77777777" w:rsidR="002C6BCB" w:rsidRDefault="002C6BCB" w:rsidP="005D7CB7">
      <w:pPr>
        <w:spacing w:after="0" w:line="240" w:lineRule="auto"/>
      </w:pPr>
      <w:r>
        <w:separator/>
      </w:r>
    </w:p>
  </w:endnote>
  <w:endnote w:type="continuationSeparator" w:id="0">
    <w:p w14:paraId="2E583617" w14:textId="77777777" w:rsidR="002C6BCB" w:rsidRDefault="002C6BCB" w:rsidP="005D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68F16" w14:textId="77777777" w:rsidR="002C6BCB" w:rsidRDefault="002C6BCB" w:rsidP="005D7CB7">
      <w:pPr>
        <w:spacing w:after="0" w:line="240" w:lineRule="auto"/>
      </w:pPr>
      <w:r>
        <w:separator/>
      </w:r>
    </w:p>
  </w:footnote>
  <w:footnote w:type="continuationSeparator" w:id="0">
    <w:p w14:paraId="5FC0D350" w14:textId="77777777" w:rsidR="002C6BCB" w:rsidRDefault="002C6BCB" w:rsidP="005D7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137BC" w14:textId="7372D1C7" w:rsidR="00CA70AF" w:rsidRDefault="00CA70AF" w:rsidP="00CA70AF">
    <w:pPr>
      <w:pStyle w:val="a7"/>
      <w:rPr>
        <w:color w:val="7F7F7F" w:themeColor="text1" w:themeTint="80"/>
      </w:rPr>
    </w:pPr>
  </w:p>
  <w:p w14:paraId="3BBF30A3" w14:textId="776A7EA9" w:rsidR="00CA70AF" w:rsidRPr="00CA70AF" w:rsidRDefault="00CA70AF">
    <w:pPr>
      <w:pStyle w:val="a7"/>
      <w:rPr>
        <w:rFonts w:ascii="Times New Roman" w:hAnsi="Times New Roman" w:cs="Times New Roman"/>
        <w:b/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BA8EB" w14:textId="77777777" w:rsidR="0002353C" w:rsidRDefault="0002353C" w:rsidP="00CA70AF">
    <w:pPr>
      <w:pStyle w:val="a7"/>
      <w:rPr>
        <w:color w:val="7F7F7F" w:themeColor="text1" w:themeTint="80"/>
      </w:rPr>
    </w:pPr>
  </w:p>
  <w:p w14:paraId="75BBFA30" w14:textId="77777777" w:rsidR="0002353C" w:rsidRPr="00CA70AF" w:rsidRDefault="0002353C">
    <w:pPr>
      <w:pStyle w:val="a7"/>
      <w:rPr>
        <w:rFonts w:ascii="Times New Roman" w:hAnsi="Times New Roman" w:cs="Times New Roman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75F08" w14:textId="77777777" w:rsidR="005D7CB7" w:rsidRDefault="005D7CB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0E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BB"/>
    <w:rsid w:val="0002353C"/>
    <w:rsid w:val="00034A13"/>
    <w:rsid w:val="00073E81"/>
    <w:rsid w:val="001F1F93"/>
    <w:rsid w:val="002C6BCB"/>
    <w:rsid w:val="003E3303"/>
    <w:rsid w:val="00445846"/>
    <w:rsid w:val="004B5AEB"/>
    <w:rsid w:val="004D2C4F"/>
    <w:rsid w:val="004F5053"/>
    <w:rsid w:val="005246BB"/>
    <w:rsid w:val="005D7CB7"/>
    <w:rsid w:val="00616004"/>
    <w:rsid w:val="00647A38"/>
    <w:rsid w:val="006829D1"/>
    <w:rsid w:val="00684863"/>
    <w:rsid w:val="007A396F"/>
    <w:rsid w:val="008F4713"/>
    <w:rsid w:val="00B1404F"/>
    <w:rsid w:val="00C2790E"/>
    <w:rsid w:val="00CA70AF"/>
    <w:rsid w:val="00D314F3"/>
    <w:rsid w:val="00F74A07"/>
    <w:rsid w:val="00FD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307BD"/>
  <w15:chartTrackingRefBased/>
  <w15:docId w15:val="{E02CEEB5-499C-4461-AD77-BD079A8E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50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4">
    <w:name w:val="Назва Знак"/>
    <w:basedOn w:val="a0"/>
    <w:link w:val="a3"/>
    <w:rsid w:val="004F5053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rvts12">
    <w:name w:val="rvts12"/>
    <w:basedOn w:val="a0"/>
    <w:rsid w:val="004F5053"/>
  </w:style>
  <w:style w:type="paragraph" w:customStyle="1" w:styleId="rvps195">
    <w:name w:val="rvps195"/>
    <w:basedOn w:val="a"/>
    <w:rsid w:val="004F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6">
    <w:name w:val="rvps26"/>
    <w:basedOn w:val="a"/>
    <w:rsid w:val="004F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4F5053"/>
  </w:style>
  <w:style w:type="paragraph" w:customStyle="1" w:styleId="rvps731">
    <w:name w:val="rvps731"/>
    <w:basedOn w:val="a"/>
    <w:rsid w:val="004F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32">
    <w:name w:val="rvps732"/>
    <w:basedOn w:val="a"/>
    <w:rsid w:val="004F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4F5053"/>
  </w:style>
  <w:style w:type="paragraph" w:styleId="a5">
    <w:name w:val="Balloon Text"/>
    <w:basedOn w:val="a"/>
    <w:link w:val="a6"/>
    <w:uiPriority w:val="99"/>
    <w:semiHidden/>
    <w:unhideWhenUsed/>
    <w:rsid w:val="0064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47A3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7C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D7CB7"/>
  </w:style>
  <w:style w:type="paragraph" w:styleId="a9">
    <w:name w:val="footer"/>
    <w:basedOn w:val="a"/>
    <w:link w:val="aa"/>
    <w:uiPriority w:val="99"/>
    <w:unhideWhenUsed/>
    <w:rsid w:val="005D7C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D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69A2-4EEF-489F-9247-4F895758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3662</Words>
  <Characters>2088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2021-05-06T10:29:00Z</cp:lastPrinted>
  <dcterms:created xsi:type="dcterms:W3CDTF">2021-05-06T07:17:00Z</dcterms:created>
  <dcterms:modified xsi:type="dcterms:W3CDTF">2021-05-06T12:24:00Z</dcterms:modified>
</cp:coreProperties>
</file>